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70D8" w:rsidRDefault="00E270D8" w:rsidP="00E270D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АННОТАЦИЯ К РАБОЧЕЙ ПРОГРАММЕ ПО МАТЕМАТИКЕ</w:t>
      </w:r>
    </w:p>
    <w:p w:rsidR="00E270D8" w:rsidRDefault="00E270D8" w:rsidP="00E270D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270D8" w:rsidRDefault="00E270D8" w:rsidP="00E270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Рабочая программа по математике для обучающихся 1-4 классов составлена в</w:t>
      </w:r>
    </w:p>
    <w:p w:rsidR="00E270D8" w:rsidRDefault="00E270D8" w:rsidP="00E270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соответствии с требованиями к результатам Федерального государственного</w:t>
      </w:r>
    </w:p>
    <w:p w:rsidR="00E270D8" w:rsidRDefault="00E270D8" w:rsidP="00E270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образовательного стандарта начального общего образования, с учётом формирования универсальных учебных действий.</w:t>
      </w:r>
    </w:p>
    <w:p w:rsidR="00E270D8" w:rsidRDefault="00E270D8" w:rsidP="00E270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рабочей программе определены </w:t>
      </w:r>
      <w:r>
        <w:rPr>
          <w:rFonts w:ascii="Times New Roman" w:hAnsi="Times New Roman" w:cs="Times New Roman"/>
          <w:b/>
          <w:bCs/>
          <w:sz w:val="28"/>
          <w:szCs w:val="28"/>
        </w:rPr>
        <w:t>цели:</w:t>
      </w:r>
    </w:p>
    <w:p w:rsidR="00E270D8" w:rsidRDefault="00E270D8" w:rsidP="00E270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Arial Unicode MS" w:hAnsi="Times New Roman" w:cs="Times New Roman"/>
          <w:sz w:val="28"/>
          <w:szCs w:val="28"/>
        </w:rPr>
        <w:sym w:font="Times New Roman" w:char="F0B7"/>
      </w:r>
      <w:r>
        <w:rPr>
          <w:rFonts w:ascii="Times New Roman" w:eastAsia="UnBatang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Математическое развитие младших школьников.</w:t>
      </w:r>
    </w:p>
    <w:p w:rsidR="00E270D8" w:rsidRDefault="00E270D8" w:rsidP="00E270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Arial Unicode MS" w:hAnsi="Times New Roman" w:cs="Times New Roman"/>
          <w:sz w:val="28"/>
          <w:szCs w:val="28"/>
        </w:rPr>
        <w:sym w:font="Times New Roman" w:char="F0B7"/>
      </w:r>
      <w:r>
        <w:rPr>
          <w:rFonts w:ascii="Times New Roman" w:eastAsia="UnBatang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Формирование системы начальных математических знаний.</w:t>
      </w:r>
    </w:p>
    <w:p w:rsidR="00E270D8" w:rsidRDefault="00E270D8" w:rsidP="00E270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Arial Unicode MS" w:hAnsi="Times New Roman" w:cs="Times New Roman"/>
          <w:sz w:val="28"/>
          <w:szCs w:val="28"/>
        </w:rPr>
        <w:sym w:font="Times New Roman" w:char="F0B7"/>
      </w:r>
      <w:r>
        <w:rPr>
          <w:rFonts w:ascii="Times New Roman" w:eastAsia="UnBatang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Воспитание интереса к математике, к умственной деятельности.</w:t>
      </w:r>
    </w:p>
    <w:p w:rsidR="00E270D8" w:rsidRDefault="00E270D8" w:rsidP="00E270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изучение предмета «Математика» в начальной школе отводится 537 </w:t>
      </w:r>
      <w:proofErr w:type="gramStart"/>
      <w:r>
        <w:rPr>
          <w:rFonts w:ascii="Times New Roman" w:hAnsi="Times New Roman" w:cs="Times New Roman"/>
          <w:sz w:val="28"/>
          <w:szCs w:val="28"/>
        </w:rPr>
        <w:t>часов(</w:t>
      </w:r>
      <w:proofErr w:type="gramEnd"/>
      <w:r>
        <w:rPr>
          <w:rFonts w:ascii="Times New Roman" w:hAnsi="Times New Roman" w:cs="Times New Roman"/>
          <w:sz w:val="28"/>
          <w:szCs w:val="28"/>
        </w:rPr>
        <w:t>согласно учебному  календарному графику) .</w:t>
      </w:r>
    </w:p>
    <w:p w:rsidR="00E270D8" w:rsidRDefault="00E270D8" w:rsidP="00E270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1 классе – 132 часа. </w:t>
      </w:r>
      <w:proofErr w:type="gramStart"/>
      <w:r>
        <w:rPr>
          <w:rFonts w:ascii="Times New Roman" w:hAnsi="Times New Roman" w:cs="Times New Roman"/>
          <w:sz w:val="28"/>
          <w:szCs w:val="28"/>
        </w:rPr>
        <w:t>Во  2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классе – 136 часов; в 3 классе -135 часов; в 4 классе – 134часа.</w:t>
      </w:r>
    </w:p>
    <w:p w:rsidR="00E270D8" w:rsidRDefault="00E270D8" w:rsidP="00E270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Рабочая программа включает «Пояснительную записку», «Содержание учебного предмета», «Тематическое планирование», «Планируемые результаты освоения программы». </w:t>
      </w:r>
    </w:p>
    <w:p w:rsidR="00E270D8" w:rsidRDefault="00E270D8" w:rsidP="00E270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Рабочая учебная программа по математике разработана на основании авторской программы М.И. Моро, М.А. Бантовой, Г.В. Бельтюковой, С.И. Волковой, С.В. Степановой.</w:t>
      </w:r>
    </w:p>
    <w:p w:rsidR="00E270D8" w:rsidRDefault="00E270D8" w:rsidP="00E270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реализации программы выбран учебно-методический комплекс «Школа России» (далее УМК «Школа России»), который входит в федеральный перечень учебников, рекомендованных (допущенных) к использованию в образовательном процессе в образовательных учреждениях, реализующих образовательные программы начального общего образования и имеющих государственную аккредитацию и обеспечивающий</w:t>
      </w:r>
    </w:p>
    <w:p w:rsidR="00E270D8" w:rsidRDefault="00E270D8" w:rsidP="00E270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обучение в соответствии с ФГОС 2009г., включающий в себя:</w:t>
      </w:r>
    </w:p>
    <w:p w:rsidR="00E270D8" w:rsidRDefault="00E270D8" w:rsidP="00E270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Arial Unicode MS" w:hAnsi="Times New Roman" w:cs="Times New Roman"/>
          <w:sz w:val="28"/>
          <w:szCs w:val="28"/>
        </w:rPr>
        <w:sym w:font="Times New Roman" w:char="F0B7"/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Учебник «Математика» </w:t>
      </w:r>
      <w:r>
        <w:rPr>
          <w:rFonts w:ascii="Times New Roman" w:hAnsi="Times New Roman" w:cs="Times New Roman"/>
          <w:sz w:val="28"/>
          <w:szCs w:val="28"/>
        </w:rPr>
        <w:t xml:space="preserve">для 1 класса общеобразовательных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учреждений  /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Моро М.И. и др. в 2 ч. - М.: Просвещение.</w:t>
      </w:r>
    </w:p>
    <w:p w:rsidR="00E270D8" w:rsidRDefault="00E270D8" w:rsidP="00E270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Arial Unicode MS" w:hAnsi="Times New Roman" w:cs="Times New Roman"/>
          <w:sz w:val="28"/>
          <w:szCs w:val="28"/>
        </w:rPr>
        <w:sym w:font="Times New Roman" w:char="F0B7"/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Учебник «Математика» </w:t>
      </w:r>
      <w:r>
        <w:rPr>
          <w:rFonts w:ascii="Times New Roman" w:hAnsi="Times New Roman" w:cs="Times New Roman"/>
          <w:sz w:val="28"/>
          <w:szCs w:val="28"/>
        </w:rPr>
        <w:t>для 2 класса общеобразовательных учреждений / Моро М.И. и др. в 2 ч. - М.: Просвещение.</w:t>
      </w:r>
    </w:p>
    <w:p w:rsidR="00E270D8" w:rsidRDefault="00E270D8" w:rsidP="00E270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Arial Unicode MS" w:hAnsi="Times New Roman" w:cs="Times New Roman"/>
          <w:sz w:val="28"/>
          <w:szCs w:val="28"/>
        </w:rPr>
        <w:sym w:font="Times New Roman" w:char="F0B7"/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Учебник «Математика» </w:t>
      </w:r>
      <w:r>
        <w:rPr>
          <w:rFonts w:ascii="Times New Roman" w:hAnsi="Times New Roman" w:cs="Times New Roman"/>
          <w:sz w:val="28"/>
          <w:szCs w:val="28"/>
        </w:rPr>
        <w:t xml:space="preserve">для 3 класса общеобразовательных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учреждений  /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Моро М.И. и др. в 2 ч. - М.: Просвещение.</w:t>
      </w:r>
    </w:p>
    <w:p w:rsidR="00E270D8" w:rsidRDefault="00E270D8" w:rsidP="00E270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Arial Unicode MS" w:hAnsi="Times New Roman" w:cs="Times New Roman"/>
          <w:sz w:val="28"/>
          <w:szCs w:val="28"/>
        </w:rPr>
        <w:sym w:font="Times New Roman" w:char="F0B7"/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Учебник «Математика» </w:t>
      </w:r>
      <w:r>
        <w:rPr>
          <w:rFonts w:ascii="Times New Roman" w:hAnsi="Times New Roman" w:cs="Times New Roman"/>
          <w:sz w:val="28"/>
          <w:szCs w:val="28"/>
        </w:rPr>
        <w:t xml:space="preserve">для 4 класса общеобразовательных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учреждений  /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Моро М.И. и др. в 2 ч. -</w:t>
      </w:r>
      <w:r>
        <w:rPr>
          <w:rFonts w:ascii="Times New Roman" w:hAnsi="Times New Roman" w:cs="Times New Roman"/>
          <w:sz w:val="24"/>
          <w:szCs w:val="24"/>
        </w:rPr>
        <w:t xml:space="preserve"> М.: Просвещение</w:t>
      </w:r>
    </w:p>
    <w:p w:rsidR="00591898" w:rsidRDefault="00591898">
      <w:bookmarkStart w:id="0" w:name="_GoBack"/>
      <w:bookmarkEnd w:id="0"/>
    </w:p>
    <w:sectPr w:rsidR="00591898" w:rsidSect="00E270D8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UnBatang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76C1"/>
    <w:rsid w:val="00591898"/>
    <w:rsid w:val="00E270D8"/>
    <w:rsid w:val="00FD76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72D99-3D66-46CA-A8A8-E35BD110A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70D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74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285</Words>
  <Characters>1629</Characters>
  <Application>Microsoft Office Word</Application>
  <DocSecurity>0</DocSecurity>
  <Lines>13</Lines>
  <Paragraphs>3</Paragraphs>
  <ScaleCrop>false</ScaleCrop>
  <Company/>
  <LinksUpToDate>false</LinksUpToDate>
  <CharactersWithSpaces>1911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comp_1</dc:creator>
  <cp:keywords/>
  <dc:description/>
  <cp:lastModifiedBy>comp_1</cp:lastModifiedBy>
  <cp:revision>2</cp:revision>
  <dcterms:created xsi:type="dcterms:W3CDTF">2023-10-25T06:15:00Z</dcterms:created>
  <dcterms:modified xsi:type="dcterms:W3CDTF">2023-10-25T06:15:00Z</dcterms:modified>
</cp:coreProperties>
</file>